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6A" w:rsidRPr="000C276A" w:rsidRDefault="000C276A" w:rsidP="000C276A">
      <w:pPr>
        <w:shd w:val="clear" w:color="auto" w:fill="F9FCFD"/>
        <w:spacing w:after="150" w:line="300" w:lineRule="atLeast"/>
        <w:textAlignment w:val="baseline"/>
        <w:outlineLvl w:val="1"/>
        <w:rPr>
          <w:rFonts w:ascii="Arial" w:eastAsia="Times New Roman" w:hAnsi="Arial" w:cs="Arial"/>
          <w:b/>
          <w:bCs/>
          <w:caps/>
          <w:color w:val="8B0202"/>
          <w:sz w:val="24"/>
          <w:szCs w:val="24"/>
          <w:lang w:eastAsia="ru-RU"/>
        </w:rPr>
      </w:pPr>
      <w:r w:rsidRPr="000C276A">
        <w:rPr>
          <w:rFonts w:ascii="Arial" w:eastAsia="Times New Roman" w:hAnsi="Arial" w:cs="Arial"/>
          <w:b/>
          <w:bCs/>
          <w:caps/>
          <w:color w:val="8B0202"/>
          <w:sz w:val="24"/>
          <w:szCs w:val="24"/>
          <w:lang w:eastAsia="ru-RU"/>
        </w:rPr>
        <w:t>ДЕТСКАЯ БЕЗОПАСНОСТЬ</w:t>
      </w:r>
    </w:p>
    <w:p w:rsidR="000C276A" w:rsidRPr="000C276A" w:rsidRDefault="000C276A" w:rsidP="000C276A">
      <w:pPr>
        <w:shd w:val="clear" w:color="auto" w:fill="F9FCFD"/>
        <w:spacing w:before="150" w:after="75" w:line="300" w:lineRule="atLeast"/>
        <w:textAlignment w:val="baseline"/>
        <w:outlineLvl w:val="2"/>
        <w:rPr>
          <w:rFonts w:ascii="Arial" w:eastAsia="Times New Roman" w:hAnsi="Arial" w:cs="Arial"/>
          <w:b/>
          <w:bCs/>
          <w:caps/>
          <w:color w:val="083A5D"/>
          <w:sz w:val="27"/>
          <w:szCs w:val="27"/>
          <w:lang w:eastAsia="ru-RU"/>
        </w:rPr>
      </w:pPr>
      <w:r w:rsidRPr="000C276A">
        <w:rPr>
          <w:rFonts w:ascii="Arial" w:eastAsia="Times New Roman" w:hAnsi="Arial" w:cs="Arial"/>
          <w:b/>
          <w:bCs/>
          <w:caps/>
          <w:color w:val="083A5D"/>
          <w:sz w:val="27"/>
          <w:szCs w:val="27"/>
          <w:lang w:eastAsia="ru-RU"/>
        </w:rPr>
        <w:t>В ДТП ГИБНУТ НАШИ ДЕТИ, ЧТО МОЖЕТ БЫТЬ СТРАШНЕЕ?</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0C276A" w:rsidRPr="000C276A" w:rsidRDefault="000C276A" w:rsidP="000C276A">
      <w:pPr>
        <w:shd w:val="clear" w:color="auto" w:fill="F9FCFD"/>
        <w:spacing w:before="150" w:after="75" w:line="300" w:lineRule="atLeast"/>
        <w:textAlignment w:val="baseline"/>
        <w:outlineLvl w:val="2"/>
        <w:rPr>
          <w:rFonts w:ascii="inherit" w:eastAsia="Times New Roman" w:hAnsi="inherit" w:cs="Arial"/>
          <w:b/>
          <w:bCs/>
          <w:caps/>
          <w:color w:val="083A5D"/>
          <w:sz w:val="27"/>
          <w:szCs w:val="27"/>
          <w:lang w:eastAsia="ru-RU"/>
        </w:rPr>
      </w:pPr>
      <w:r w:rsidRPr="000C276A">
        <w:rPr>
          <w:rFonts w:ascii="inherit" w:eastAsia="Times New Roman" w:hAnsi="inherit" w:cs="Arial"/>
          <w:b/>
          <w:bCs/>
          <w:caps/>
          <w:color w:val="083A5D"/>
          <w:sz w:val="27"/>
          <w:szCs w:val="27"/>
          <w:lang w:eastAsia="ru-RU"/>
        </w:rPr>
        <w:t>ДЕТИ-ПЕШЕХОДЫ</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3) Если нет обозначенного пешеходного перехода, ты можешь переходить улицу на перекрестках по линиям тротуаров или обочин.</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lastRenderedPageBreak/>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7) Опасно играть рядом с дорогой: кататься на велосипеде летом или на санках зимой.</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Как в этом случае обезопасить себя и ребенка? Для начала следует стараться использовать светлую или яркую одежду, лучше всего со световозвращающими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Для детей придумано уже большое количество разнообразных и интересных браслетов, значков, все чаще можно увидеть школьные портфели и рюкзаки со световозвращающими вставками, а также детские куртки и комбинезоны, это красиво и, самое главное, – безопасно!</w:t>
      </w:r>
    </w:p>
    <w:p w:rsidR="000C276A" w:rsidRPr="000C276A" w:rsidRDefault="000C276A" w:rsidP="000C276A">
      <w:pPr>
        <w:shd w:val="clear" w:color="auto" w:fill="F9FCFD"/>
        <w:spacing w:after="0" w:line="300" w:lineRule="atLeast"/>
        <w:textAlignment w:val="baseline"/>
        <w:outlineLvl w:val="2"/>
        <w:rPr>
          <w:rFonts w:ascii="inherit" w:eastAsia="Times New Roman" w:hAnsi="inherit" w:cs="Arial"/>
          <w:b/>
          <w:bCs/>
          <w:caps/>
          <w:color w:val="083A5D"/>
          <w:sz w:val="27"/>
          <w:szCs w:val="27"/>
          <w:lang w:eastAsia="ru-RU"/>
        </w:rPr>
      </w:pPr>
      <w:r w:rsidRPr="000C276A">
        <w:rPr>
          <w:rFonts w:ascii="inherit" w:eastAsia="Times New Roman" w:hAnsi="inherit" w:cs="Arial"/>
          <w:b/>
          <w:bCs/>
          <w:caps/>
          <w:color w:val="083A5D"/>
          <w:sz w:val="27"/>
          <w:szCs w:val="27"/>
          <w:bdr w:val="none" w:sz="0" w:space="0" w:color="auto" w:frame="1"/>
          <w:lang w:eastAsia="ru-RU"/>
        </w:rPr>
        <w:t>ДЕТИ-ВОДИТЕЛИ</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0C276A" w:rsidRPr="000C276A" w:rsidRDefault="000C276A" w:rsidP="000C276A">
      <w:pPr>
        <w:shd w:val="clear" w:color="auto" w:fill="F9FCFD"/>
        <w:spacing w:before="150" w:after="75" w:line="300" w:lineRule="atLeast"/>
        <w:textAlignment w:val="baseline"/>
        <w:outlineLvl w:val="2"/>
        <w:rPr>
          <w:rFonts w:ascii="inherit" w:eastAsia="Times New Roman" w:hAnsi="inherit" w:cs="Arial"/>
          <w:b/>
          <w:bCs/>
          <w:caps/>
          <w:color w:val="083A5D"/>
          <w:sz w:val="27"/>
          <w:szCs w:val="27"/>
          <w:lang w:eastAsia="ru-RU"/>
        </w:rPr>
      </w:pPr>
      <w:r w:rsidRPr="000C276A">
        <w:rPr>
          <w:rFonts w:ascii="inherit" w:eastAsia="Times New Roman" w:hAnsi="inherit" w:cs="Arial"/>
          <w:b/>
          <w:bCs/>
          <w:caps/>
          <w:color w:val="083A5D"/>
          <w:sz w:val="27"/>
          <w:szCs w:val="27"/>
          <w:lang w:eastAsia="ru-RU"/>
        </w:rPr>
        <w:t>ДЕТИ-ПАССАЖИРЫ</w:t>
      </w:r>
    </w:p>
    <w:p w:rsidR="000C276A" w:rsidRPr="000C276A" w:rsidRDefault="000C276A" w:rsidP="000C276A">
      <w:pPr>
        <w:shd w:val="clear" w:color="auto" w:fill="F9FCFD"/>
        <w:spacing w:after="0" w:line="300" w:lineRule="atLeast"/>
        <w:textAlignment w:val="baseline"/>
        <w:outlineLvl w:val="3"/>
        <w:rPr>
          <w:rFonts w:ascii="inherit" w:eastAsia="Times New Roman" w:hAnsi="inherit" w:cs="Arial"/>
          <w:b/>
          <w:bCs/>
          <w:color w:val="083A5D"/>
          <w:sz w:val="24"/>
          <w:szCs w:val="24"/>
          <w:lang w:eastAsia="ru-RU"/>
        </w:rPr>
      </w:pPr>
      <w:r w:rsidRPr="000C276A">
        <w:rPr>
          <w:rFonts w:ascii="inherit" w:eastAsia="Times New Roman" w:hAnsi="inherit" w:cs="Arial"/>
          <w:b/>
          <w:bCs/>
          <w:color w:val="083A5D"/>
          <w:sz w:val="24"/>
          <w:szCs w:val="24"/>
          <w:lang w:eastAsia="ru-RU"/>
        </w:rPr>
        <w:t>В общественном транспорте</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2) Вход в маршрутный транспорт можно осуществлять только после полной остановки транспортного средства.</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lastRenderedPageBreak/>
        <w:t>3) Находясь в салоне общественного транспорта необходимо крепко держаться за поручни.</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5) Запрещается отвлекать водителя от управления, а также открывать двери транспортного средства во время его движения.</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6) 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0C276A" w:rsidRPr="000C276A" w:rsidRDefault="000C276A" w:rsidP="000C276A">
      <w:pPr>
        <w:shd w:val="clear" w:color="auto" w:fill="F9FCFD"/>
        <w:spacing w:after="0" w:line="300" w:lineRule="atLeast"/>
        <w:textAlignment w:val="baseline"/>
        <w:outlineLvl w:val="3"/>
        <w:rPr>
          <w:rFonts w:ascii="inherit" w:eastAsia="Times New Roman" w:hAnsi="inherit" w:cs="Arial"/>
          <w:b/>
          <w:bCs/>
          <w:color w:val="083A5D"/>
          <w:sz w:val="24"/>
          <w:szCs w:val="24"/>
          <w:lang w:eastAsia="ru-RU"/>
        </w:rPr>
      </w:pPr>
      <w:r w:rsidRPr="000C276A">
        <w:rPr>
          <w:rFonts w:ascii="inherit" w:eastAsia="Times New Roman" w:hAnsi="inherit" w:cs="Arial"/>
          <w:b/>
          <w:bCs/>
          <w:color w:val="083A5D"/>
          <w:sz w:val="24"/>
          <w:szCs w:val="24"/>
          <w:lang w:eastAsia="ru-RU"/>
        </w:rPr>
        <w:t>В салоне автомашины</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средств для перевозки детей не оберегает их в момент столкновения.</w:t>
      </w:r>
    </w:p>
    <w:p w:rsidR="000C276A" w:rsidRPr="000C276A" w:rsidRDefault="000C276A" w:rsidP="000C276A">
      <w:pPr>
        <w:shd w:val="clear" w:color="auto" w:fill="F9FCFD"/>
        <w:spacing w:before="150" w:after="75" w:line="300" w:lineRule="atLeast"/>
        <w:textAlignment w:val="baseline"/>
        <w:outlineLvl w:val="2"/>
        <w:rPr>
          <w:rFonts w:ascii="inherit" w:eastAsia="Times New Roman" w:hAnsi="inherit" w:cs="Arial"/>
          <w:b/>
          <w:bCs/>
          <w:caps/>
          <w:color w:val="083A5D"/>
          <w:sz w:val="27"/>
          <w:szCs w:val="27"/>
          <w:lang w:eastAsia="ru-RU"/>
        </w:rPr>
      </w:pPr>
      <w:r w:rsidRPr="000C276A">
        <w:rPr>
          <w:rFonts w:ascii="inherit" w:eastAsia="Times New Roman" w:hAnsi="inherit" w:cs="Arial"/>
          <w:b/>
          <w:bCs/>
          <w:caps/>
          <w:color w:val="083A5D"/>
          <w:sz w:val="27"/>
          <w:szCs w:val="27"/>
          <w:lang w:eastAsia="ru-RU"/>
        </w:rPr>
        <w:t>ПРЕЖДЕ ЧЕМ ОТПРАВИТЬСЯ С РЕБЕНКОМ НА АВТОМАШИНЕ ПОБЕСПОКОЙТЕСЬ О ЕГО БЕЗОПАСНОСТИ:</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0C276A" w:rsidRPr="000C276A" w:rsidRDefault="000C276A" w:rsidP="000C276A">
      <w:pPr>
        <w:shd w:val="clear" w:color="auto" w:fill="F9FCFD"/>
        <w:spacing w:after="0" w:line="300" w:lineRule="atLeast"/>
        <w:textAlignment w:val="baseline"/>
        <w:rPr>
          <w:rFonts w:ascii="Arial" w:eastAsia="Times New Roman" w:hAnsi="Arial" w:cs="Arial"/>
          <w:color w:val="1D1D1D"/>
          <w:sz w:val="21"/>
          <w:szCs w:val="21"/>
          <w:lang w:eastAsia="ru-RU"/>
        </w:rPr>
      </w:pPr>
      <w:r w:rsidRPr="000C276A">
        <w:rPr>
          <w:rFonts w:ascii="inherit" w:eastAsia="Times New Roman" w:hAnsi="inherit" w:cs="Arial"/>
          <w:b/>
          <w:bCs/>
          <w:color w:val="1D1D1D"/>
          <w:sz w:val="21"/>
          <w:szCs w:val="21"/>
          <w:bdr w:val="none" w:sz="0" w:space="0" w:color="auto" w:frame="1"/>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583F38" w:rsidRDefault="00583F38"/>
    <w:p w:rsidR="000C276A" w:rsidRDefault="000C276A"/>
    <w:p w:rsidR="000C276A" w:rsidRDefault="000C276A"/>
    <w:p w:rsidR="000C276A" w:rsidRPr="000C276A" w:rsidRDefault="000C276A" w:rsidP="000C276A">
      <w:pPr>
        <w:shd w:val="clear" w:color="auto" w:fill="F9FCFD"/>
        <w:spacing w:after="150" w:line="300" w:lineRule="atLeast"/>
        <w:textAlignment w:val="baseline"/>
        <w:outlineLvl w:val="1"/>
        <w:rPr>
          <w:rFonts w:ascii="Arial" w:eastAsia="Times New Roman" w:hAnsi="Arial" w:cs="Arial"/>
          <w:b/>
          <w:bCs/>
          <w:caps/>
          <w:color w:val="8B0202"/>
          <w:sz w:val="24"/>
          <w:szCs w:val="24"/>
          <w:lang w:eastAsia="ru-RU"/>
        </w:rPr>
      </w:pPr>
      <w:r w:rsidRPr="000C276A">
        <w:rPr>
          <w:rFonts w:ascii="Arial" w:eastAsia="Times New Roman" w:hAnsi="Arial" w:cs="Arial"/>
          <w:b/>
          <w:bCs/>
          <w:caps/>
          <w:color w:val="8B0202"/>
          <w:sz w:val="24"/>
          <w:szCs w:val="24"/>
          <w:lang w:eastAsia="ru-RU"/>
        </w:rPr>
        <w:t>БЕЗОПАСНОСТЬ ПЕШЕХОДОВ</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Ежедневно мы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в совокупности и от пешеходов, и от водителей. И риски также присутствуют у обеих сторон. Потому что довольно часто виновными в ДТП являются именно пешеходы, переходящие улицу на красный свет или в неположенном месте. Некоторые даже банально забывают, что если переходишь дорогу, нужно смотреть по сторонам, потому что из-за поворота может неожиданно появиться машина. И тогда уже поздно будет смотреть в ее сторону.</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Поэтому и водителям, и пешеходам необходимо соблюдать основные правила, при которых риск дорожно-транспортных происшествий уменьшится:</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lastRenderedPageBreak/>
        <w:t>• пешеходы должны двигаться по тротуарам или пешеходным дорожкам, а при их отсутствии — по обочинам;</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 пешеходы должны пересекать проезжую часть по пешеходным переходам, а при их отсутствии — на перекрестках по линии тротуаров или обочин;</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Правилам дорожного движения нас учат еще с детства, а когда мы взрослеем, сразу забываем все азы. А основным правилом, пожалуй, является осмотр дороги перед переходом на ее противоположную сторону. Как ни банально это правило, но, если бы его соблюдали все пешеходы, дорожно-транспортных происшествий было бы меньше. Также нельзя переходить улицу в неположенном месте, даже если Вы очень спешите.</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При неблагоприятных погодных условиях пешеходам нужно быть предельно внимательными! Если на улице дождь или туман – видимость водителя ухудшается в несколько раз. В таких условиях водителю трудно ехать. Расстояние, нужное для остановки автомобиля, на мокрой от дождя дороге увеличивается. Поэтому только убедившись в полной безопасности начинайте переход. Запомните, автомобиль не может остановиться мгновенно!</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Отдельным правилом для пешеходов, как и для водителей, является поведение на дороге во время гололеда. Двигаться, по возможности, желательно только по засыпанным песком участкам дороги или по снегу. Во время перехода дороги нужно быть предельно осторожными и переходить только на зеленый свет. Потому что, если вдруг вблизи появится машина, перебегать дорогу, покрытую ледяной коркой, весьма рискованно.</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Соблюдение этих простых правил поможет уменьшить вероятность аварийных ситуаций на дорогах. Помните, от Вашей дисциплины на дороге зависит Ваша безопасность и безопасность окружающих Вас людей!</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Для Госавтоинспекции работа по предупреждению аварийности с участием пешеходов является одним из приоритетных направлений деятельности, ведь каждое третье дорожно-транспортное происшествие, в котором пострадали или погибли люди, происходит с участием пешеходов.</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Пешеходы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зачастую становятся трагедией – как правило, пешеход получает тяжелые травмы, в том числе несовместимые с жизнью. Нередко из-за незнания Правил дорожного движения или пренебрежения ими виновником ДТП становится сам пешеход.</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Госавтоинспекция на постоянной основе с помощью проведения Всероссийских широкомасштабных социальных кампаний привлекает внимание государства и общества к вопросам безопасности пешеходов.</w:t>
      </w:r>
    </w:p>
    <w:p w:rsidR="000C276A" w:rsidRPr="000C276A" w:rsidRDefault="000C276A" w:rsidP="000C276A">
      <w:pPr>
        <w:spacing w:after="0" w:line="240" w:lineRule="auto"/>
        <w:rPr>
          <w:rFonts w:ascii="Times New Roman" w:eastAsia="Times New Roman" w:hAnsi="Times New Roman" w:cs="Times New Roman"/>
          <w:sz w:val="24"/>
          <w:szCs w:val="24"/>
          <w:lang w:eastAsia="ru-RU"/>
        </w:rPr>
      </w:pPr>
      <w:r w:rsidRPr="000C276A">
        <w:rPr>
          <w:rFonts w:ascii="Arial" w:eastAsia="Times New Roman" w:hAnsi="Arial" w:cs="Arial"/>
          <w:color w:val="1D1D1D"/>
          <w:sz w:val="21"/>
          <w:szCs w:val="21"/>
          <w:lang w:eastAsia="ru-RU"/>
        </w:rPr>
        <w:br/>
      </w:r>
    </w:p>
    <w:p w:rsidR="000C276A" w:rsidRPr="000C276A" w:rsidRDefault="000C276A" w:rsidP="000C276A">
      <w:pPr>
        <w:shd w:val="clear" w:color="auto" w:fill="F9FCFD"/>
        <w:spacing w:before="150" w:after="75" w:line="300" w:lineRule="atLeast"/>
        <w:textAlignment w:val="baseline"/>
        <w:outlineLvl w:val="2"/>
        <w:rPr>
          <w:rFonts w:ascii="Arial" w:eastAsia="Times New Roman" w:hAnsi="Arial" w:cs="Arial"/>
          <w:b/>
          <w:bCs/>
          <w:caps/>
          <w:color w:val="083A5D"/>
          <w:sz w:val="27"/>
          <w:szCs w:val="27"/>
          <w:lang w:eastAsia="ru-RU"/>
        </w:rPr>
      </w:pPr>
      <w:r w:rsidRPr="000C276A">
        <w:rPr>
          <w:rFonts w:ascii="Arial" w:eastAsia="Times New Roman" w:hAnsi="Arial" w:cs="Arial"/>
          <w:b/>
          <w:bCs/>
          <w:caps/>
          <w:color w:val="083A5D"/>
          <w:sz w:val="27"/>
          <w:szCs w:val="27"/>
          <w:lang w:eastAsia="ru-RU"/>
        </w:rPr>
        <w:t>ПЕШЕХОД, НА ПЕРЕХОД!</w:t>
      </w:r>
    </w:p>
    <w:p w:rsidR="000C276A" w:rsidRPr="000C276A" w:rsidRDefault="000C276A" w:rsidP="000C276A">
      <w:pPr>
        <w:shd w:val="clear" w:color="auto" w:fill="F9FCFD"/>
        <w:spacing w:after="0" w:line="300" w:lineRule="atLeast"/>
        <w:textAlignment w:val="baseline"/>
        <w:rPr>
          <w:rFonts w:ascii="Arial" w:eastAsia="Times New Roman" w:hAnsi="Arial" w:cs="Arial"/>
          <w:color w:val="1D1D1D"/>
          <w:sz w:val="21"/>
          <w:szCs w:val="21"/>
          <w:lang w:eastAsia="ru-RU"/>
        </w:rPr>
      </w:pPr>
      <w:r w:rsidRPr="000C276A">
        <w:rPr>
          <w:rFonts w:ascii="Arial" w:eastAsia="Times New Roman" w:hAnsi="Arial" w:cs="Arial"/>
          <w:color w:val="1D1D1D"/>
          <w:sz w:val="21"/>
          <w:szCs w:val="21"/>
          <w:lang w:eastAsia="ru-RU"/>
        </w:rPr>
        <w:t>С 20 октября по 1 декабря 2012 года Госавтоинспекция МВД России при поддержке Российского союза автостраховщиков (РСА) и общественной организации "Движение без опасности" провела Всероссийскую широкомасштабную социальную кампанию «Пешеход, на переход!».</w:t>
      </w:r>
    </w:p>
    <w:p w:rsidR="000C276A" w:rsidRPr="000C276A" w:rsidRDefault="000C276A" w:rsidP="000C276A">
      <w:pPr>
        <w:shd w:val="clear" w:color="auto" w:fill="F9FCFD"/>
        <w:spacing w:after="0" w:line="300" w:lineRule="atLeast"/>
        <w:jc w:val="center"/>
        <w:textAlignment w:val="baseline"/>
        <w:rPr>
          <w:rFonts w:ascii="Arial" w:eastAsia="Times New Roman" w:hAnsi="Arial" w:cs="Arial"/>
          <w:color w:val="1D1D1D"/>
          <w:sz w:val="21"/>
          <w:szCs w:val="21"/>
          <w:lang w:eastAsia="ru-RU"/>
        </w:rPr>
      </w:pPr>
      <w:r>
        <w:rPr>
          <w:rFonts w:ascii="inherit" w:eastAsia="Times New Roman" w:hAnsi="inherit" w:cs="Arial"/>
          <w:noProof/>
          <w:color w:val="186EA8"/>
          <w:sz w:val="21"/>
          <w:szCs w:val="21"/>
          <w:bdr w:val="none" w:sz="0" w:space="0" w:color="auto" w:frame="1"/>
          <w:lang w:eastAsia="ru-RU"/>
        </w:rPr>
        <w:lastRenderedPageBreak/>
        <w:drawing>
          <wp:inline distT="0" distB="0" distL="0" distR="0">
            <wp:extent cx="5715000" cy="3209925"/>
            <wp:effectExtent l="19050" t="0" r="0" b="0"/>
            <wp:docPr id="1" name="Рисунок 1" descr="https://www.gibdd.ru/mens/peshekhodam/images/brusch.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bdd.ru/mens/peshekhodam/images/brusch.jpg">
                      <a:hlinkClick r:id="rId4"/>
                    </pic:cNvPr>
                    <pic:cNvPicPr>
                      <a:picLocks noChangeAspect="1" noChangeArrowheads="1"/>
                    </pic:cNvPicPr>
                  </pic:nvPicPr>
                  <pic:blipFill>
                    <a:blip r:embed="rId5" cstate="print"/>
                    <a:srcRect/>
                    <a:stretch>
                      <a:fillRect/>
                    </a:stretch>
                  </pic:blipFill>
                  <pic:spPr bwMode="auto">
                    <a:xfrm>
                      <a:off x="0" y="0"/>
                      <a:ext cx="5715000" cy="3209925"/>
                    </a:xfrm>
                    <a:prstGeom prst="rect">
                      <a:avLst/>
                    </a:prstGeom>
                    <a:noFill/>
                    <a:ln w="9525">
                      <a:noFill/>
                      <a:miter lim="800000"/>
                      <a:headEnd/>
                      <a:tailEnd/>
                    </a:ln>
                  </pic:spPr>
                </pic:pic>
              </a:graphicData>
            </a:graphic>
          </wp:inline>
        </w:drawing>
      </w:r>
    </w:p>
    <w:p w:rsidR="000C276A" w:rsidRPr="000C276A" w:rsidRDefault="000C276A" w:rsidP="000C276A">
      <w:pPr>
        <w:spacing w:after="0" w:line="240" w:lineRule="auto"/>
        <w:rPr>
          <w:rFonts w:ascii="Times New Roman" w:eastAsia="Times New Roman" w:hAnsi="Times New Roman" w:cs="Times New Roman"/>
          <w:sz w:val="24"/>
          <w:szCs w:val="24"/>
          <w:lang w:eastAsia="ru-RU"/>
        </w:rPr>
      </w:pPr>
      <w:r w:rsidRPr="000C276A">
        <w:rPr>
          <w:rFonts w:ascii="Arial" w:eastAsia="Times New Roman" w:hAnsi="Arial" w:cs="Arial"/>
          <w:color w:val="1D1D1D"/>
          <w:sz w:val="21"/>
          <w:szCs w:val="21"/>
          <w:lang w:eastAsia="ru-RU"/>
        </w:rPr>
        <w:br/>
      </w:r>
      <w:r w:rsidRPr="000C276A">
        <w:rPr>
          <w:rFonts w:ascii="Arial" w:eastAsia="Times New Roman" w:hAnsi="Arial" w:cs="Arial"/>
          <w:color w:val="1D1D1D"/>
          <w:sz w:val="21"/>
          <w:szCs w:val="21"/>
          <w:lang w:eastAsia="ru-RU"/>
        </w:rPr>
        <w:br/>
      </w:r>
    </w:p>
    <w:p w:rsidR="000C276A" w:rsidRPr="000C276A" w:rsidRDefault="000C276A" w:rsidP="000C276A">
      <w:pPr>
        <w:shd w:val="clear" w:color="auto" w:fill="F9FCFD"/>
        <w:spacing w:before="150" w:after="75" w:line="300" w:lineRule="atLeast"/>
        <w:textAlignment w:val="baseline"/>
        <w:outlineLvl w:val="2"/>
        <w:rPr>
          <w:rFonts w:ascii="Arial" w:eastAsia="Times New Roman" w:hAnsi="Arial" w:cs="Arial"/>
          <w:b/>
          <w:bCs/>
          <w:caps/>
          <w:color w:val="083A5D"/>
          <w:sz w:val="27"/>
          <w:szCs w:val="27"/>
          <w:lang w:eastAsia="ru-RU"/>
        </w:rPr>
      </w:pPr>
      <w:r w:rsidRPr="000C276A">
        <w:rPr>
          <w:rFonts w:ascii="Arial" w:eastAsia="Times New Roman" w:hAnsi="Arial" w:cs="Arial"/>
          <w:b/>
          <w:bCs/>
          <w:caps/>
          <w:color w:val="083A5D"/>
          <w:sz w:val="27"/>
          <w:szCs w:val="27"/>
          <w:lang w:eastAsia="ru-RU"/>
        </w:rPr>
        <w:t>ОБЩЕСТВЕННАЯ ДИСКУССИЯ «ПРАВО ПЕШЕХОДА»</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Одним из приоритетных направлений в деятельности Госавтоинспекции является работа по предупреждению дорожно-транспортных происшествий с участием пешеходов. Пешеходы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зачастую становятся трагедией – как правило, пешеход получает тяжелые травмы, в том числе несовместимые с жизнью. Отсутствие или неправильное применение дорожных знаков не позволяет водителю своевременно сориентироваться в дорожной ситуации, а пешеходу - правильно выбрать место для перехода дороги, что ведет к трагедии.</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Нередко виновником ДТП становится сам пешеход. Задачей Госавтоинспекции в данном случае становится поиск причин таких нарушений и устранение обстоятельств, способствующих им.</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В 2011 году общее число ДТП с участием пешеходов сократилось на 3,7% (65 959 происшествий) по сравнению с 2010 годом, на 4,4% снизилось количество раненых (61 403 человека), но число погибших пешеходов, к сожалению, не снизилось и составило 8 766 человек.</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В целях реагирования на складывающуюся обстановку Госавтоинспекция совместно с представителями общественных организаций, объединений и неравнодушных граждан с ноября 2011 года проводит широкомасштабную акцию по проверке эксплуатационного состояния пешеходных переходов.</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В рамках проводимого мероприятия на сегодняшний момент обследовано более 90% существующих переходов. Практически на каждом третьем переходе выявлены те или иные нарушения. Около 25 тысяч (62%) переходов из числа имеющих нарушения уже приведены в соответствие предъявляемым требованиям.</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Тем не менее, проведенный анализ показал, что действующие нормативы, предъявляющие требования к безопасному размещению и обустройству пешеходных переходов, не соответствуют современным условиям. В связи с этим Госавтоинспекцией разрабатываются предложения по реализации новых стандартов, положительно зарекомендовавших себя в странах с высоким уровнем автомобилизации.</w:t>
      </w:r>
    </w:p>
    <w:p w:rsidR="000C276A" w:rsidRPr="000C276A" w:rsidRDefault="000C276A" w:rsidP="000C276A">
      <w:pPr>
        <w:shd w:val="clear" w:color="auto" w:fill="F9FCFD"/>
        <w:spacing w:after="0" w:line="300" w:lineRule="atLeast"/>
        <w:jc w:val="center"/>
        <w:textAlignment w:val="baseline"/>
        <w:rPr>
          <w:rFonts w:ascii="Arial" w:eastAsia="Times New Roman" w:hAnsi="Arial" w:cs="Arial"/>
          <w:color w:val="1D1D1D"/>
          <w:sz w:val="21"/>
          <w:szCs w:val="21"/>
          <w:lang w:eastAsia="ru-RU"/>
        </w:rPr>
      </w:pPr>
      <w:r>
        <w:rPr>
          <w:rFonts w:ascii="Arial" w:eastAsia="Times New Roman" w:hAnsi="Arial" w:cs="Arial"/>
          <w:noProof/>
          <w:color w:val="1D1D1D"/>
          <w:sz w:val="21"/>
          <w:szCs w:val="21"/>
          <w:lang w:eastAsia="ru-RU"/>
        </w:rPr>
        <w:lastRenderedPageBreak/>
        <w:drawing>
          <wp:inline distT="0" distB="0" distL="0" distR="0">
            <wp:extent cx="4286250" cy="2171700"/>
            <wp:effectExtent l="19050" t="0" r="0" b="0"/>
            <wp:docPr id="2" name="Рисунок 2" descr="https://www.gibdd.ru/about/social/pravo-peshehoda/images/perehod-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bdd.ru/about/social/pravo-peshehoda/images/perehod-new.gif"/>
                    <pic:cNvPicPr>
                      <a:picLocks noChangeAspect="1" noChangeArrowheads="1"/>
                    </pic:cNvPicPr>
                  </pic:nvPicPr>
                  <pic:blipFill>
                    <a:blip r:embed="rId6"/>
                    <a:srcRect/>
                    <a:stretch>
                      <a:fillRect/>
                    </a:stretch>
                  </pic:blipFill>
                  <pic:spPr bwMode="auto">
                    <a:xfrm>
                      <a:off x="0" y="0"/>
                      <a:ext cx="4286250" cy="2171700"/>
                    </a:xfrm>
                    <a:prstGeom prst="rect">
                      <a:avLst/>
                    </a:prstGeom>
                    <a:noFill/>
                    <a:ln w="9525">
                      <a:noFill/>
                      <a:miter lim="800000"/>
                      <a:headEnd/>
                      <a:tailEnd/>
                    </a:ln>
                  </pic:spPr>
                </pic:pic>
              </a:graphicData>
            </a:graphic>
          </wp:inline>
        </w:drawing>
      </w:r>
      <w:r w:rsidRPr="000C276A">
        <w:rPr>
          <w:rFonts w:ascii="Arial" w:eastAsia="Times New Roman" w:hAnsi="Arial" w:cs="Arial"/>
          <w:color w:val="1D1D1D"/>
          <w:sz w:val="21"/>
          <w:lang w:eastAsia="ru-RU"/>
        </w:rPr>
        <w:t> </w:t>
      </w:r>
      <w:r w:rsidRPr="000C276A">
        <w:rPr>
          <w:rFonts w:ascii="Arial" w:eastAsia="Times New Roman" w:hAnsi="Arial" w:cs="Arial"/>
          <w:color w:val="1D1D1D"/>
          <w:sz w:val="21"/>
          <w:szCs w:val="21"/>
          <w:lang w:eastAsia="ru-RU"/>
        </w:rPr>
        <w:br/>
      </w:r>
      <w:r w:rsidRPr="000C276A">
        <w:rPr>
          <w:rFonts w:ascii="inherit" w:eastAsia="Times New Roman" w:hAnsi="inherit" w:cs="Arial"/>
          <w:b/>
          <w:bCs/>
          <w:color w:val="1D1D1D"/>
          <w:sz w:val="21"/>
          <w:szCs w:val="21"/>
          <w:bdr w:val="none" w:sz="0" w:space="0" w:color="auto" w:frame="1"/>
          <w:lang w:eastAsia="ru-RU"/>
        </w:rPr>
        <w:t>Предлагаемый вариант улучшения распознаваемости места перехода: освещение всех пешеходных переходов, использование разноцветной разметки, использование знаков на световозвращающих щитах со световой индикацией,</w:t>
      </w:r>
      <w:r w:rsidRPr="000C276A">
        <w:rPr>
          <w:rFonts w:ascii="inherit" w:eastAsia="Times New Roman" w:hAnsi="inherit" w:cs="Arial"/>
          <w:b/>
          <w:bCs/>
          <w:color w:val="1D1D1D"/>
          <w:sz w:val="21"/>
          <w:lang w:eastAsia="ru-RU"/>
        </w:rPr>
        <w:t> </w:t>
      </w:r>
      <w:r w:rsidRPr="000C276A">
        <w:rPr>
          <w:rFonts w:ascii="inherit" w:eastAsia="Times New Roman" w:hAnsi="inherit" w:cs="Arial"/>
          <w:b/>
          <w:bCs/>
          <w:color w:val="1D1D1D"/>
          <w:sz w:val="21"/>
          <w:szCs w:val="21"/>
          <w:bdr w:val="none" w:sz="0" w:space="0" w:color="auto" w:frame="1"/>
          <w:lang w:eastAsia="ru-RU"/>
        </w:rPr>
        <w:br/>
        <w:t>а также установка дублирующих дорожных знаков</w:t>
      </w:r>
      <w:r w:rsidRPr="000C276A">
        <w:rPr>
          <w:rFonts w:ascii="inherit" w:eastAsia="Times New Roman" w:hAnsi="inherit" w:cs="Arial"/>
          <w:b/>
          <w:bCs/>
          <w:color w:val="1D1D1D"/>
          <w:sz w:val="21"/>
          <w:lang w:eastAsia="ru-RU"/>
        </w:rPr>
        <w:t> </w:t>
      </w:r>
      <w:r w:rsidRPr="000C276A">
        <w:rPr>
          <w:rFonts w:ascii="inherit" w:eastAsia="Times New Roman" w:hAnsi="inherit" w:cs="Arial"/>
          <w:b/>
          <w:bCs/>
          <w:color w:val="1D1D1D"/>
          <w:sz w:val="21"/>
          <w:szCs w:val="21"/>
          <w:bdr w:val="none" w:sz="0" w:space="0" w:color="auto" w:frame="1"/>
          <w:lang w:eastAsia="ru-RU"/>
        </w:rPr>
        <w:br/>
        <w:t>над проезжей частью</w:t>
      </w:r>
    </w:p>
    <w:p w:rsidR="000C276A" w:rsidRPr="000C276A" w:rsidRDefault="000C276A" w:rsidP="000C276A">
      <w:pPr>
        <w:shd w:val="clear" w:color="auto" w:fill="F9FCFD"/>
        <w:spacing w:before="150" w:after="75" w:line="300" w:lineRule="atLeast"/>
        <w:textAlignment w:val="baseline"/>
        <w:outlineLvl w:val="2"/>
        <w:rPr>
          <w:rFonts w:ascii="Arial" w:eastAsia="Times New Roman" w:hAnsi="Arial" w:cs="Arial"/>
          <w:b/>
          <w:bCs/>
          <w:caps/>
          <w:color w:val="083A5D"/>
          <w:sz w:val="27"/>
          <w:szCs w:val="27"/>
          <w:lang w:eastAsia="ru-RU"/>
        </w:rPr>
      </w:pPr>
      <w:r w:rsidRPr="000C276A">
        <w:rPr>
          <w:rFonts w:ascii="Arial" w:eastAsia="Times New Roman" w:hAnsi="Arial" w:cs="Arial"/>
          <w:b/>
          <w:bCs/>
          <w:caps/>
          <w:color w:val="083A5D"/>
          <w:sz w:val="27"/>
          <w:szCs w:val="27"/>
          <w:lang w:eastAsia="ru-RU"/>
        </w:rPr>
        <w:t>ЭКСПЕРТНЫЕ МНЕНИЯ</w:t>
      </w:r>
    </w:p>
    <w:p w:rsidR="000C276A" w:rsidRPr="000C276A" w:rsidRDefault="000C276A" w:rsidP="000C276A">
      <w:pPr>
        <w:shd w:val="clear" w:color="auto" w:fill="F9FCFD"/>
        <w:spacing w:after="0" w:line="300" w:lineRule="atLeast"/>
        <w:textAlignment w:val="baseline"/>
        <w:rPr>
          <w:rFonts w:ascii="Arial" w:eastAsia="Times New Roman" w:hAnsi="Arial" w:cs="Arial"/>
          <w:color w:val="1D1D1D"/>
          <w:sz w:val="21"/>
          <w:szCs w:val="21"/>
          <w:lang w:eastAsia="ru-RU"/>
        </w:rPr>
      </w:pPr>
      <w:r w:rsidRPr="000C276A">
        <w:rPr>
          <w:rFonts w:ascii="Arial" w:eastAsia="Times New Roman" w:hAnsi="Arial" w:cs="Arial"/>
          <w:color w:val="1D1D1D"/>
          <w:sz w:val="21"/>
          <w:szCs w:val="21"/>
          <w:lang w:eastAsia="ru-RU"/>
        </w:rPr>
        <w:t>Предлагаем Вам посмотреть видеозапись круглого стола, посвященного безопасности пешеходов, и ознакомиться со статьями экспертов о проблеме дорожно-транспортных происшествий с участием пешеходов.</w:t>
      </w:r>
    </w:p>
    <w:p w:rsidR="000C276A" w:rsidRPr="000C276A" w:rsidRDefault="000C276A" w:rsidP="000C276A">
      <w:pPr>
        <w:spacing w:after="0" w:line="240" w:lineRule="auto"/>
        <w:rPr>
          <w:rFonts w:ascii="Times New Roman" w:eastAsia="Times New Roman" w:hAnsi="Times New Roman" w:cs="Times New Roman"/>
          <w:sz w:val="24"/>
          <w:szCs w:val="24"/>
          <w:lang w:eastAsia="ru-RU"/>
        </w:rPr>
      </w:pPr>
    </w:p>
    <w:p w:rsidR="000C276A" w:rsidRPr="000C276A" w:rsidRDefault="000C276A" w:rsidP="000C276A">
      <w:pPr>
        <w:shd w:val="clear" w:color="auto" w:fill="F4F8FA"/>
        <w:spacing w:line="300" w:lineRule="atLeast"/>
        <w:textAlignment w:val="baseline"/>
        <w:rPr>
          <w:rFonts w:ascii="inherit" w:eastAsia="Times New Roman" w:hAnsi="inherit" w:cs="Arial"/>
          <w:color w:val="1D1D1D"/>
          <w:sz w:val="21"/>
          <w:szCs w:val="21"/>
          <w:lang w:eastAsia="ru-RU"/>
        </w:rPr>
      </w:pPr>
      <w:hyperlink r:id="rId7" w:history="1">
        <w:r w:rsidRPr="000C276A">
          <w:rPr>
            <w:rFonts w:ascii="inherit" w:eastAsia="Times New Roman" w:hAnsi="inherit" w:cs="Arial"/>
            <w:color w:val="125A85"/>
            <w:sz w:val="21"/>
            <w:lang w:eastAsia="ru-RU"/>
          </w:rPr>
          <w:t>То, что управление автомобилем в условиях мегаполиса – процесс сложный и ответственный, ни у кого не вызывает сомнения. Но не стоит забывать и о других участниках движения – о пешеходах. В этом аспекте мне видится ряд проблем, о которых следовало бы помнить пешеходу, чтобы не оказаться жертвой ДТП...</w:t>
        </w:r>
      </w:hyperlink>
    </w:p>
    <w:p w:rsidR="000C276A" w:rsidRPr="000C276A" w:rsidRDefault="000C276A" w:rsidP="000C276A">
      <w:pPr>
        <w:shd w:val="clear" w:color="auto" w:fill="F9FCFD"/>
        <w:spacing w:line="300" w:lineRule="atLeast"/>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b/>
          <w:bCs/>
          <w:color w:val="1D1D1D"/>
          <w:sz w:val="21"/>
          <w:szCs w:val="21"/>
          <w:bdr w:val="none" w:sz="0" w:space="0" w:color="auto" w:frame="1"/>
          <w:lang w:eastAsia="ru-RU"/>
        </w:rPr>
        <w:t>Потлачук Наталья Викторовна</w:t>
      </w:r>
      <w:r w:rsidRPr="000C276A">
        <w:rPr>
          <w:rFonts w:ascii="inherit" w:eastAsia="Times New Roman" w:hAnsi="inherit" w:cs="Arial"/>
          <w:i/>
          <w:iCs/>
          <w:color w:val="1D1D1D"/>
          <w:sz w:val="21"/>
          <w:lang w:eastAsia="ru-RU"/>
        </w:rPr>
        <w:t> -  кандидат психологических наук, руководитель группы психологических исследований Института БДД Санкт-Петербургского государственного архитектурно-строительного университета</w:t>
      </w:r>
    </w:p>
    <w:p w:rsidR="000C276A" w:rsidRPr="000C276A" w:rsidRDefault="000C276A" w:rsidP="000C276A">
      <w:pPr>
        <w:shd w:val="clear" w:color="auto" w:fill="F4F8FA"/>
        <w:spacing w:line="300" w:lineRule="atLeast"/>
        <w:textAlignment w:val="baseline"/>
        <w:rPr>
          <w:rFonts w:ascii="inherit" w:eastAsia="Times New Roman" w:hAnsi="inherit" w:cs="Arial"/>
          <w:color w:val="1D1D1D"/>
          <w:sz w:val="21"/>
          <w:szCs w:val="21"/>
          <w:lang w:eastAsia="ru-RU"/>
        </w:rPr>
      </w:pPr>
      <w:hyperlink r:id="rId8" w:history="1">
        <w:r w:rsidRPr="000C276A">
          <w:rPr>
            <w:rFonts w:ascii="inherit" w:eastAsia="Times New Roman" w:hAnsi="inherit" w:cs="Arial"/>
            <w:color w:val="125A85"/>
            <w:sz w:val="21"/>
            <w:lang w:eastAsia="ru-RU"/>
          </w:rPr>
          <w:t>Почему-то, на дороге мы очень четко делимся на два лагеря. Водители и пешеходы. Внутри машины и снаружи. Первые ненавидят вторых. Вторые – первых. Первые считают вторых идиотами. И это тоже взаимно...</w:t>
        </w:r>
      </w:hyperlink>
    </w:p>
    <w:p w:rsidR="000C276A" w:rsidRPr="000C276A" w:rsidRDefault="000C276A" w:rsidP="000C276A">
      <w:pPr>
        <w:shd w:val="clear" w:color="auto" w:fill="F9FCFD"/>
        <w:spacing w:line="300" w:lineRule="atLeast"/>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b/>
          <w:bCs/>
          <w:color w:val="1D1D1D"/>
          <w:sz w:val="21"/>
          <w:szCs w:val="21"/>
          <w:bdr w:val="none" w:sz="0" w:space="0" w:color="auto" w:frame="1"/>
          <w:lang w:eastAsia="ru-RU"/>
        </w:rPr>
        <w:t>Агре Наталья Валентиновна</w:t>
      </w:r>
      <w:r w:rsidRPr="000C276A">
        <w:rPr>
          <w:rFonts w:ascii="inherit" w:eastAsia="Times New Roman" w:hAnsi="inherit" w:cs="Arial"/>
          <w:i/>
          <w:iCs/>
          <w:color w:val="1D1D1D"/>
          <w:sz w:val="21"/>
          <w:lang w:eastAsia="ru-RU"/>
        </w:rPr>
        <w:t> -  президент общественной организации «Движение без опасности»</w:t>
      </w:r>
    </w:p>
    <w:p w:rsidR="000C276A" w:rsidRPr="000C276A" w:rsidRDefault="000C276A" w:rsidP="000C276A">
      <w:pPr>
        <w:shd w:val="clear" w:color="auto" w:fill="F4F8FA"/>
        <w:spacing w:line="300" w:lineRule="atLeast"/>
        <w:textAlignment w:val="baseline"/>
        <w:rPr>
          <w:rFonts w:ascii="inherit" w:eastAsia="Times New Roman" w:hAnsi="inherit" w:cs="Arial"/>
          <w:color w:val="1D1D1D"/>
          <w:sz w:val="21"/>
          <w:szCs w:val="21"/>
          <w:lang w:eastAsia="ru-RU"/>
        </w:rPr>
      </w:pPr>
      <w:hyperlink r:id="rId9" w:history="1">
        <w:r w:rsidRPr="000C276A">
          <w:rPr>
            <w:rFonts w:ascii="inherit" w:eastAsia="Times New Roman" w:hAnsi="inherit" w:cs="Arial"/>
            <w:color w:val="125A85"/>
            <w:sz w:val="21"/>
            <w:lang w:eastAsia="ru-RU"/>
          </w:rPr>
          <w:t>Развитие современной цивилизации неразрывно связано с проблемами безопасности человека. Современная дорога – это объект повышенной опасности. Огромное количество жертв на дорогах вызывает все большую тревогу общества, поэтому растет понимание того, что ребенка следует как можно раньше учить грамотно, разумно и ответственно вести себя на улицах...</w:t>
        </w:r>
      </w:hyperlink>
    </w:p>
    <w:p w:rsidR="000C276A" w:rsidRPr="000C276A" w:rsidRDefault="000C276A" w:rsidP="000C276A">
      <w:pPr>
        <w:shd w:val="clear" w:color="auto" w:fill="F9FCFD"/>
        <w:spacing w:line="300" w:lineRule="atLeast"/>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b/>
          <w:bCs/>
          <w:color w:val="1D1D1D"/>
          <w:sz w:val="21"/>
          <w:szCs w:val="21"/>
          <w:bdr w:val="none" w:sz="0" w:space="0" w:color="auto" w:frame="1"/>
          <w:lang w:eastAsia="ru-RU"/>
        </w:rPr>
        <w:t>Татьяна Юрьевна Щипкова</w:t>
      </w:r>
      <w:r w:rsidRPr="000C276A">
        <w:rPr>
          <w:rFonts w:ascii="inherit" w:eastAsia="Times New Roman" w:hAnsi="inherit" w:cs="Arial"/>
          <w:i/>
          <w:iCs/>
          <w:color w:val="1D1D1D"/>
          <w:sz w:val="21"/>
          <w:lang w:eastAsia="ru-RU"/>
        </w:rPr>
        <w:t> -  директор Центра образования № 1240 г. Москвы</w:t>
      </w:r>
    </w:p>
    <w:p w:rsidR="000C276A" w:rsidRPr="000C276A" w:rsidRDefault="000C276A" w:rsidP="000C276A">
      <w:pPr>
        <w:shd w:val="clear" w:color="auto" w:fill="F4F8FA"/>
        <w:spacing w:line="300" w:lineRule="atLeast"/>
        <w:textAlignment w:val="baseline"/>
        <w:rPr>
          <w:rFonts w:ascii="inherit" w:eastAsia="Times New Roman" w:hAnsi="inherit" w:cs="Arial"/>
          <w:color w:val="1D1D1D"/>
          <w:sz w:val="21"/>
          <w:szCs w:val="21"/>
          <w:lang w:eastAsia="ru-RU"/>
        </w:rPr>
      </w:pPr>
      <w:hyperlink r:id="rId10" w:history="1">
        <w:r w:rsidRPr="000C276A">
          <w:rPr>
            <w:rFonts w:ascii="inherit" w:eastAsia="Times New Roman" w:hAnsi="inherit" w:cs="Arial"/>
            <w:color w:val="125A85"/>
            <w:sz w:val="21"/>
            <w:lang w:eastAsia="ru-RU"/>
          </w:rPr>
          <w:t>Переход дороги в российских городах всегда был сродни увлекательной и смертельно опасной игре: получится - не получится, успею перебежать - не успею? Несмотря на то, что «зебра», казалось бы, дает пешеходу безусловное преимущество перед водителями, не всякий автомобилист притормозит, подъезжая к нерегулируемому переходу...</w:t>
        </w:r>
      </w:hyperlink>
    </w:p>
    <w:p w:rsidR="000C276A" w:rsidRPr="000C276A" w:rsidRDefault="000C276A" w:rsidP="000C276A">
      <w:pPr>
        <w:shd w:val="clear" w:color="auto" w:fill="F9FCFD"/>
        <w:spacing w:line="300" w:lineRule="atLeast"/>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b/>
          <w:bCs/>
          <w:color w:val="1D1D1D"/>
          <w:sz w:val="21"/>
          <w:szCs w:val="21"/>
          <w:bdr w:val="none" w:sz="0" w:space="0" w:color="auto" w:frame="1"/>
          <w:lang w:eastAsia="ru-RU"/>
        </w:rPr>
        <w:lastRenderedPageBreak/>
        <w:t>Сергей Валентинович Шилов</w:t>
      </w:r>
      <w:r w:rsidRPr="000C276A">
        <w:rPr>
          <w:rFonts w:ascii="inherit" w:eastAsia="Times New Roman" w:hAnsi="inherit" w:cs="Arial"/>
          <w:i/>
          <w:iCs/>
          <w:color w:val="1D1D1D"/>
          <w:sz w:val="21"/>
          <w:lang w:eastAsia="ru-RU"/>
        </w:rPr>
        <w:t> -  6-кратный чемпион Паралимпийских Игр, абсолютный чемпион Европы по лыжным гонкам 1997 г., чемпион Европы 2001 г., с 1993 года многократный победитель и призёр чемпионатов России, в 16-летнем возрасте в автокатастрофе получил тяжелейшую травму – перелом грудных позвонков</w:t>
      </w:r>
    </w:p>
    <w:p w:rsidR="000C276A" w:rsidRPr="000C276A" w:rsidRDefault="000C276A" w:rsidP="000C276A">
      <w:pPr>
        <w:shd w:val="clear" w:color="auto" w:fill="F4F8FA"/>
        <w:spacing w:line="300" w:lineRule="atLeast"/>
        <w:textAlignment w:val="baseline"/>
        <w:rPr>
          <w:rFonts w:ascii="inherit" w:eastAsia="Times New Roman" w:hAnsi="inherit" w:cs="Arial"/>
          <w:color w:val="1D1D1D"/>
          <w:sz w:val="21"/>
          <w:szCs w:val="21"/>
          <w:lang w:eastAsia="ru-RU"/>
        </w:rPr>
      </w:pPr>
      <w:hyperlink r:id="rId11" w:history="1">
        <w:r w:rsidRPr="000C276A">
          <w:rPr>
            <w:rFonts w:ascii="inherit" w:eastAsia="Times New Roman" w:hAnsi="inherit" w:cs="Arial"/>
            <w:color w:val="125A85"/>
            <w:sz w:val="21"/>
            <w:lang w:eastAsia="ru-RU"/>
          </w:rPr>
          <w:t>В России ежегодно совершается около 70 тысяч наездов на пешеходов: каждое четвертое ДТП (с пострадавшими) – это наезд на пешехода. В крупных городах до половины всех ДТП – наезды на пешеходов, из них на пешеходных переходах в городах происходит каждый ТРЕТИЙ наезд на пешехода, в том числе по вине водителей - в 86% случаев...</w:t>
        </w:r>
      </w:hyperlink>
    </w:p>
    <w:p w:rsidR="000C276A" w:rsidRPr="000C276A" w:rsidRDefault="000C276A" w:rsidP="000C276A">
      <w:pPr>
        <w:shd w:val="clear" w:color="auto" w:fill="F9FCFD"/>
        <w:spacing w:line="300" w:lineRule="atLeast"/>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b/>
          <w:bCs/>
          <w:color w:val="1D1D1D"/>
          <w:sz w:val="21"/>
          <w:szCs w:val="21"/>
          <w:bdr w:val="none" w:sz="0" w:space="0" w:color="auto" w:frame="1"/>
          <w:lang w:eastAsia="ru-RU"/>
        </w:rPr>
        <w:t>Владимир Сергеевич Соколов</w:t>
      </w:r>
      <w:r w:rsidRPr="000C276A">
        <w:rPr>
          <w:rFonts w:ascii="inherit" w:eastAsia="Times New Roman" w:hAnsi="inherit" w:cs="Arial"/>
          <w:i/>
          <w:iCs/>
          <w:color w:val="1D1D1D"/>
          <w:sz w:val="21"/>
          <w:lang w:eastAsia="ru-RU"/>
        </w:rPr>
        <w:t> -  председатель МОД «Союз пешеходов»</w:t>
      </w:r>
    </w:p>
    <w:p w:rsidR="000C276A" w:rsidRPr="000C276A" w:rsidRDefault="000C276A" w:rsidP="000C276A">
      <w:pPr>
        <w:shd w:val="clear" w:color="auto" w:fill="F4F8FA"/>
        <w:spacing w:line="300" w:lineRule="atLeast"/>
        <w:textAlignment w:val="baseline"/>
        <w:rPr>
          <w:rFonts w:ascii="inherit" w:eastAsia="Times New Roman" w:hAnsi="inherit" w:cs="Arial"/>
          <w:color w:val="1D1D1D"/>
          <w:sz w:val="21"/>
          <w:szCs w:val="21"/>
          <w:lang w:eastAsia="ru-RU"/>
        </w:rPr>
      </w:pPr>
      <w:hyperlink r:id="rId12" w:history="1">
        <w:r w:rsidRPr="000C276A">
          <w:rPr>
            <w:rFonts w:ascii="inherit" w:eastAsia="Times New Roman" w:hAnsi="inherit" w:cs="Arial"/>
            <w:color w:val="125A85"/>
            <w:sz w:val="21"/>
            <w:lang w:eastAsia="ru-RU"/>
          </w:rPr>
          <w:t>В этой небольшой памятке детально расписано, как правильно переходить дорогу, какие меры предосторожности следует соблюдать пешеходу, чтобы не попасть под машину, не спровоцировать аварийную ситуацию...</w:t>
        </w:r>
      </w:hyperlink>
    </w:p>
    <w:p w:rsidR="000C276A" w:rsidRPr="000C276A" w:rsidRDefault="000C276A" w:rsidP="000C276A">
      <w:pPr>
        <w:shd w:val="clear" w:color="auto" w:fill="F9FCFD"/>
        <w:spacing w:line="300" w:lineRule="atLeast"/>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b/>
          <w:bCs/>
          <w:color w:val="1D1D1D"/>
          <w:sz w:val="21"/>
          <w:szCs w:val="21"/>
          <w:bdr w:val="none" w:sz="0" w:space="0" w:color="auto" w:frame="1"/>
          <w:lang w:eastAsia="ru-RU"/>
        </w:rPr>
        <w:t>Валерий Владимирович Козлов</w:t>
      </w:r>
      <w:r w:rsidRPr="000C276A">
        <w:rPr>
          <w:rFonts w:ascii="inherit" w:eastAsia="Times New Roman" w:hAnsi="inherit" w:cs="Arial"/>
          <w:i/>
          <w:iCs/>
          <w:color w:val="1D1D1D"/>
          <w:sz w:val="21"/>
          <w:lang w:eastAsia="ru-RU"/>
        </w:rPr>
        <w:t> -  доктор медицинских наук, эксперт по «человеческому фактору»</w:t>
      </w:r>
    </w:p>
    <w:p w:rsidR="000C276A" w:rsidRPr="000C276A" w:rsidRDefault="000C276A" w:rsidP="000C276A">
      <w:pPr>
        <w:shd w:val="clear" w:color="auto" w:fill="F4F8FA"/>
        <w:spacing w:line="300" w:lineRule="atLeast"/>
        <w:textAlignment w:val="baseline"/>
        <w:rPr>
          <w:rFonts w:ascii="inherit" w:eastAsia="Times New Roman" w:hAnsi="inherit" w:cs="Arial"/>
          <w:color w:val="1D1D1D"/>
          <w:sz w:val="21"/>
          <w:szCs w:val="21"/>
          <w:lang w:eastAsia="ru-RU"/>
        </w:rPr>
      </w:pPr>
      <w:hyperlink r:id="rId13" w:history="1">
        <w:r w:rsidRPr="000C276A">
          <w:rPr>
            <w:rFonts w:ascii="inherit" w:eastAsia="Times New Roman" w:hAnsi="inherit" w:cs="Arial"/>
            <w:color w:val="125A85"/>
            <w:sz w:val="21"/>
            <w:lang w:eastAsia="ru-RU"/>
          </w:rPr>
          <w:t>Есть замечательное психологическое выражение: нет хороших и плохих людей, а есть люди с правильными и неправильными программами поведения. Поэтому рост количества пешеходов, ставших жертвами ДТП, объясняется только одним - система обеспечения безопасности дорожного движения работает неэффективно и не способна сформировать у пешеходов правильные программы поведения</w:t>
        </w:r>
      </w:hyperlink>
    </w:p>
    <w:p w:rsidR="000C276A" w:rsidRPr="000C276A" w:rsidRDefault="000C276A" w:rsidP="000C276A">
      <w:pPr>
        <w:shd w:val="clear" w:color="auto" w:fill="F9FCFD"/>
        <w:spacing w:line="300" w:lineRule="atLeast"/>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b/>
          <w:bCs/>
          <w:color w:val="1D1D1D"/>
          <w:sz w:val="21"/>
          <w:szCs w:val="21"/>
          <w:bdr w:val="none" w:sz="0" w:space="0" w:color="auto" w:frame="1"/>
          <w:lang w:eastAsia="ru-RU"/>
        </w:rPr>
        <w:t>Валерий Владимирович Козлов</w:t>
      </w:r>
      <w:r w:rsidRPr="000C276A">
        <w:rPr>
          <w:rFonts w:ascii="inherit" w:eastAsia="Times New Roman" w:hAnsi="inherit" w:cs="Arial"/>
          <w:i/>
          <w:iCs/>
          <w:color w:val="1D1D1D"/>
          <w:sz w:val="21"/>
          <w:lang w:eastAsia="ru-RU"/>
        </w:rPr>
        <w:t> -  доктор медицинских наук, эксперт по «человеческому фактору»</w:t>
      </w:r>
    </w:p>
    <w:p w:rsidR="000C276A" w:rsidRPr="000C276A" w:rsidRDefault="000C276A" w:rsidP="000C276A">
      <w:pPr>
        <w:shd w:val="clear" w:color="auto" w:fill="F4F8FA"/>
        <w:spacing w:line="300" w:lineRule="atLeast"/>
        <w:textAlignment w:val="baseline"/>
        <w:rPr>
          <w:rFonts w:ascii="inherit" w:eastAsia="Times New Roman" w:hAnsi="inherit" w:cs="Arial"/>
          <w:color w:val="1D1D1D"/>
          <w:sz w:val="21"/>
          <w:szCs w:val="21"/>
          <w:lang w:eastAsia="ru-RU"/>
        </w:rPr>
      </w:pPr>
      <w:hyperlink r:id="rId14" w:history="1">
        <w:r w:rsidRPr="000C276A">
          <w:rPr>
            <w:rFonts w:ascii="inherit" w:eastAsia="Times New Roman" w:hAnsi="inherit" w:cs="Arial"/>
            <w:color w:val="125A85"/>
            <w:sz w:val="21"/>
            <w:lang w:eastAsia="ru-RU"/>
          </w:rPr>
          <w:t>Один из наиболее тяжелых видов ДТП - наезд на пешехода. С точки зрения психологии в данной трагедии проявляется нарушение взаимодействия между водителем и другими участниками дорожного движения и, в частности, пешеходами...</w:t>
        </w:r>
      </w:hyperlink>
    </w:p>
    <w:p w:rsidR="000C276A" w:rsidRPr="000C276A" w:rsidRDefault="000C276A" w:rsidP="000C276A">
      <w:pPr>
        <w:shd w:val="clear" w:color="auto" w:fill="F9FCFD"/>
        <w:spacing w:line="300" w:lineRule="atLeast"/>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b/>
          <w:bCs/>
          <w:color w:val="1D1D1D"/>
          <w:sz w:val="21"/>
          <w:szCs w:val="21"/>
          <w:bdr w:val="none" w:sz="0" w:space="0" w:color="auto" w:frame="1"/>
          <w:lang w:eastAsia="ru-RU"/>
        </w:rPr>
        <w:t>Валерий Владимирович Козлов</w:t>
      </w:r>
      <w:r w:rsidRPr="000C276A">
        <w:rPr>
          <w:rFonts w:ascii="inherit" w:eastAsia="Times New Roman" w:hAnsi="inherit" w:cs="Arial"/>
          <w:i/>
          <w:iCs/>
          <w:color w:val="1D1D1D"/>
          <w:sz w:val="21"/>
          <w:lang w:eastAsia="ru-RU"/>
        </w:rPr>
        <w:t> -  доктор медицинских наук, эксперт по «человеческому фактору»</w:t>
      </w:r>
    </w:p>
    <w:p w:rsidR="000C276A" w:rsidRPr="000C276A" w:rsidRDefault="000C276A" w:rsidP="000C276A">
      <w:pPr>
        <w:shd w:val="clear" w:color="auto" w:fill="F4F8FA"/>
        <w:spacing w:line="300" w:lineRule="atLeast"/>
        <w:textAlignment w:val="baseline"/>
        <w:rPr>
          <w:rFonts w:ascii="inherit" w:eastAsia="Times New Roman" w:hAnsi="inherit" w:cs="Arial"/>
          <w:color w:val="1D1D1D"/>
          <w:sz w:val="21"/>
          <w:szCs w:val="21"/>
          <w:lang w:eastAsia="ru-RU"/>
        </w:rPr>
      </w:pPr>
      <w:hyperlink r:id="rId15" w:history="1">
        <w:r w:rsidRPr="000C276A">
          <w:rPr>
            <w:rFonts w:ascii="inherit" w:eastAsia="Times New Roman" w:hAnsi="inherit" w:cs="Arial"/>
            <w:color w:val="125A85"/>
            <w:sz w:val="21"/>
            <w:lang w:eastAsia="ru-RU"/>
          </w:rPr>
          <w:t>Отечественная статистика наездов на пешеходов всегда была удручающей. Сегодня она становится еще хуже. Это особенно заметно на фоне достигнутых в России в последние годы вполне ощутимых позитивных сдвигов по всем прочим показателям безопасности дорожного движения...</w:t>
        </w:r>
      </w:hyperlink>
    </w:p>
    <w:p w:rsidR="000C276A" w:rsidRPr="000C276A" w:rsidRDefault="000C276A" w:rsidP="000C276A">
      <w:pPr>
        <w:shd w:val="clear" w:color="auto" w:fill="F9FCFD"/>
        <w:spacing w:line="300" w:lineRule="atLeast"/>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b/>
          <w:bCs/>
          <w:color w:val="1D1D1D"/>
          <w:sz w:val="21"/>
          <w:szCs w:val="21"/>
          <w:bdr w:val="none" w:sz="0" w:space="0" w:color="auto" w:frame="1"/>
          <w:lang w:eastAsia="ru-RU"/>
        </w:rPr>
        <w:t>Михаил Яковлевич Блинкин</w:t>
      </w:r>
      <w:r w:rsidRPr="000C276A">
        <w:rPr>
          <w:rFonts w:ascii="inherit" w:eastAsia="Times New Roman" w:hAnsi="inherit" w:cs="Arial"/>
          <w:i/>
          <w:iCs/>
          <w:color w:val="1D1D1D"/>
          <w:sz w:val="21"/>
          <w:lang w:eastAsia="ru-RU"/>
        </w:rPr>
        <w:t> -  научный руководитель НИИ транспорта и дорожного хозяйства</w:t>
      </w:r>
    </w:p>
    <w:p w:rsidR="000C276A" w:rsidRPr="000C276A" w:rsidRDefault="000C276A" w:rsidP="000C276A">
      <w:pPr>
        <w:shd w:val="clear" w:color="auto" w:fill="F9FCFD"/>
        <w:spacing w:after="0" w:line="300" w:lineRule="atLeast"/>
        <w:textAlignment w:val="baseline"/>
        <w:rPr>
          <w:rFonts w:ascii="inherit" w:eastAsia="Times New Roman" w:hAnsi="inherit" w:cs="Arial"/>
          <w:color w:val="1D1D1D"/>
          <w:sz w:val="21"/>
          <w:szCs w:val="21"/>
          <w:lang w:eastAsia="ru-RU"/>
        </w:rPr>
      </w:pPr>
    </w:p>
    <w:p w:rsidR="000C276A" w:rsidRPr="000C276A" w:rsidRDefault="000C276A" w:rsidP="000C276A">
      <w:pPr>
        <w:shd w:val="clear" w:color="auto" w:fill="F9FCFD"/>
        <w:spacing w:before="150" w:after="75" w:line="300" w:lineRule="atLeast"/>
        <w:textAlignment w:val="baseline"/>
        <w:outlineLvl w:val="2"/>
        <w:rPr>
          <w:rFonts w:ascii="Arial" w:eastAsia="Times New Roman" w:hAnsi="Arial" w:cs="Arial"/>
          <w:b/>
          <w:bCs/>
          <w:caps/>
          <w:color w:val="083A5D"/>
          <w:sz w:val="27"/>
          <w:szCs w:val="27"/>
          <w:lang w:eastAsia="ru-RU"/>
        </w:rPr>
      </w:pPr>
      <w:r w:rsidRPr="000C276A">
        <w:rPr>
          <w:rFonts w:ascii="Arial" w:eastAsia="Times New Roman" w:hAnsi="Arial" w:cs="Arial"/>
          <w:b/>
          <w:bCs/>
          <w:caps/>
          <w:color w:val="083A5D"/>
          <w:sz w:val="27"/>
          <w:szCs w:val="27"/>
          <w:lang w:eastAsia="ru-RU"/>
        </w:rPr>
        <w:t>ОБЯЗАННОСТИ ПЕШЕХОДОВ</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Пешеходом в соответствии с Правилами дорожного движения называется человек, находящийся вне транспортного средства на дороге и не производящий на ней работу. К пешеходам также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Пешеходы (независимо от наличия или отсутствия у них водительского удостоверения) обязаны знать и соблюдать относящиеся к ним требования Правил дорожного движения, сигналов светофоров, дорожных знаков и разметки, а также выполнять распоряжения регулировщиков.</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 xml:space="preserve">Обучение Правилам дорожного движения и основам безопасного поведения на дорогах проводится в образовательных учреждениях, начиная с дошкольного возраста. Госавтоинспекция, со своей стороны, принимает активное участие в этом процессе, обеспечивает образовательные </w:t>
      </w:r>
      <w:r w:rsidRPr="000C276A">
        <w:rPr>
          <w:rFonts w:ascii="inherit" w:eastAsia="Times New Roman" w:hAnsi="inherit" w:cs="Arial"/>
          <w:color w:val="1D1D1D"/>
          <w:sz w:val="21"/>
          <w:szCs w:val="21"/>
          <w:lang w:eastAsia="ru-RU"/>
        </w:rPr>
        <w:lastRenderedPageBreak/>
        <w:t>учреждения необходимыми методическими пособиями, плакатами, световозвращающими элементами и т.д.</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Обязанностям пешеходов посвящен раздел 4 Правил дорожного движения, в котором предусмотрены практически все ситуации, которые могут возникнуть в процессе их передвижения по дорогам и прилегающим к ним территориям.</w:t>
      </w:r>
    </w:p>
    <w:p w:rsidR="000C276A" w:rsidRPr="000C276A" w:rsidRDefault="000C276A" w:rsidP="000C276A">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C276A">
        <w:rPr>
          <w:rFonts w:ascii="inherit" w:eastAsia="Times New Roman" w:hAnsi="inherit" w:cs="Arial"/>
          <w:color w:val="1D1D1D"/>
          <w:sz w:val="21"/>
          <w:szCs w:val="21"/>
          <w:lang w:eastAsia="ru-RU"/>
        </w:rPr>
        <w:t>Каждому из пунктов 4 раздела Правил дорожного движения Госавтоинспекцией МВД России</w:t>
      </w:r>
      <w:r w:rsidRPr="000C276A">
        <w:rPr>
          <w:rFonts w:ascii="inherit" w:eastAsia="Times New Roman" w:hAnsi="inherit" w:cs="Arial"/>
          <w:color w:val="1D1D1D"/>
          <w:sz w:val="21"/>
          <w:lang w:eastAsia="ru-RU"/>
        </w:rPr>
        <w:t> </w:t>
      </w:r>
      <w:hyperlink r:id="rId16" w:history="1">
        <w:r w:rsidRPr="000C276A">
          <w:rPr>
            <w:rFonts w:ascii="inherit" w:eastAsia="Times New Roman" w:hAnsi="inherit" w:cs="Arial"/>
            <w:color w:val="186EA8"/>
            <w:sz w:val="21"/>
            <w:lang w:eastAsia="ru-RU"/>
          </w:rPr>
          <w:t>даны подробные комментарии</w:t>
        </w:r>
      </w:hyperlink>
      <w:r w:rsidRPr="000C276A">
        <w:rPr>
          <w:rFonts w:ascii="inherit" w:eastAsia="Times New Roman" w:hAnsi="inherit" w:cs="Arial"/>
          <w:color w:val="1D1D1D"/>
          <w:sz w:val="21"/>
          <w:szCs w:val="21"/>
          <w:lang w:eastAsia="ru-RU"/>
        </w:rPr>
        <w:t>.</w:t>
      </w:r>
    </w:p>
    <w:p w:rsidR="000C276A" w:rsidRDefault="000C276A"/>
    <w:sectPr w:rsidR="000C276A" w:rsidSect="00583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276A"/>
    <w:rsid w:val="000C276A"/>
    <w:rsid w:val="00583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38"/>
  </w:style>
  <w:style w:type="paragraph" w:styleId="2">
    <w:name w:val="heading 2"/>
    <w:basedOn w:val="a"/>
    <w:link w:val="20"/>
    <w:uiPriority w:val="9"/>
    <w:qFormat/>
    <w:rsid w:val="000C27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27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C27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27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276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C276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C2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276A"/>
    <w:rPr>
      <w:color w:val="0000FF"/>
      <w:u w:val="single"/>
    </w:rPr>
  </w:style>
  <w:style w:type="character" w:customStyle="1" w:styleId="apple-converted-space">
    <w:name w:val="apple-converted-space"/>
    <w:basedOn w:val="a0"/>
    <w:rsid w:val="000C276A"/>
  </w:style>
  <w:style w:type="character" w:customStyle="1" w:styleId="aboutquoteauthor">
    <w:name w:val="aboutquoteauthor"/>
    <w:basedOn w:val="a0"/>
    <w:rsid w:val="000C276A"/>
  </w:style>
  <w:style w:type="paragraph" w:styleId="a5">
    <w:name w:val="Balloon Text"/>
    <w:basedOn w:val="a"/>
    <w:link w:val="a6"/>
    <w:uiPriority w:val="99"/>
    <w:semiHidden/>
    <w:unhideWhenUsed/>
    <w:rsid w:val="000C27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27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673115">
      <w:bodyDiv w:val="1"/>
      <w:marLeft w:val="0"/>
      <w:marRight w:val="0"/>
      <w:marTop w:val="0"/>
      <w:marBottom w:val="0"/>
      <w:divBdr>
        <w:top w:val="none" w:sz="0" w:space="0" w:color="auto"/>
        <w:left w:val="none" w:sz="0" w:space="0" w:color="auto"/>
        <w:bottom w:val="none" w:sz="0" w:space="0" w:color="auto"/>
        <w:right w:val="none" w:sz="0" w:space="0" w:color="auto"/>
      </w:divBdr>
      <w:divsChild>
        <w:div w:id="294920318">
          <w:marLeft w:val="0"/>
          <w:marRight w:val="0"/>
          <w:marTop w:val="0"/>
          <w:marBottom w:val="0"/>
          <w:divBdr>
            <w:top w:val="none" w:sz="0" w:space="0" w:color="auto"/>
            <w:left w:val="none" w:sz="0" w:space="0" w:color="auto"/>
            <w:bottom w:val="none" w:sz="0" w:space="0" w:color="auto"/>
            <w:right w:val="none" w:sz="0" w:space="0" w:color="auto"/>
          </w:divBdr>
        </w:div>
      </w:divsChild>
    </w:div>
    <w:div w:id="566262474">
      <w:bodyDiv w:val="1"/>
      <w:marLeft w:val="0"/>
      <w:marRight w:val="0"/>
      <w:marTop w:val="0"/>
      <w:marBottom w:val="0"/>
      <w:divBdr>
        <w:top w:val="none" w:sz="0" w:space="0" w:color="auto"/>
        <w:left w:val="none" w:sz="0" w:space="0" w:color="auto"/>
        <w:bottom w:val="none" w:sz="0" w:space="0" w:color="auto"/>
        <w:right w:val="none" w:sz="0" w:space="0" w:color="auto"/>
      </w:divBdr>
      <w:divsChild>
        <w:div w:id="223759074">
          <w:marLeft w:val="0"/>
          <w:marRight w:val="0"/>
          <w:marTop w:val="0"/>
          <w:marBottom w:val="0"/>
          <w:divBdr>
            <w:top w:val="none" w:sz="0" w:space="0" w:color="auto"/>
            <w:left w:val="none" w:sz="0" w:space="0" w:color="auto"/>
            <w:bottom w:val="none" w:sz="0" w:space="0" w:color="auto"/>
            <w:right w:val="none" w:sz="0" w:space="0" w:color="auto"/>
          </w:divBdr>
        </w:div>
        <w:div w:id="1633557727">
          <w:marLeft w:val="0"/>
          <w:marRight w:val="0"/>
          <w:marTop w:val="0"/>
          <w:marBottom w:val="0"/>
          <w:divBdr>
            <w:top w:val="none" w:sz="0" w:space="0" w:color="auto"/>
            <w:left w:val="none" w:sz="0" w:space="0" w:color="auto"/>
            <w:bottom w:val="none" w:sz="0" w:space="0" w:color="auto"/>
            <w:right w:val="none" w:sz="0" w:space="0" w:color="auto"/>
          </w:divBdr>
        </w:div>
        <w:div w:id="1210415538">
          <w:marLeft w:val="0"/>
          <w:marRight w:val="0"/>
          <w:marTop w:val="0"/>
          <w:marBottom w:val="0"/>
          <w:divBdr>
            <w:top w:val="none" w:sz="0" w:space="0" w:color="auto"/>
            <w:left w:val="none" w:sz="0" w:space="0" w:color="auto"/>
            <w:bottom w:val="none" w:sz="0" w:space="0" w:color="auto"/>
            <w:right w:val="none" w:sz="0" w:space="0" w:color="auto"/>
          </w:divBdr>
          <w:divsChild>
            <w:div w:id="1567034317">
              <w:marLeft w:val="0"/>
              <w:marRight w:val="0"/>
              <w:marTop w:val="0"/>
              <w:marBottom w:val="0"/>
              <w:divBdr>
                <w:top w:val="none" w:sz="0" w:space="0" w:color="auto"/>
                <w:left w:val="none" w:sz="0" w:space="0" w:color="auto"/>
                <w:bottom w:val="none" w:sz="0" w:space="0" w:color="auto"/>
                <w:right w:val="none" w:sz="0" w:space="0" w:color="auto"/>
              </w:divBdr>
              <w:divsChild>
                <w:div w:id="1883977735">
                  <w:marLeft w:val="0"/>
                  <w:marRight w:val="0"/>
                  <w:marTop w:val="0"/>
                  <w:marBottom w:val="0"/>
                  <w:divBdr>
                    <w:top w:val="none" w:sz="0" w:space="0" w:color="auto"/>
                    <w:left w:val="none" w:sz="0" w:space="0" w:color="auto"/>
                    <w:bottom w:val="none" w:sz="0" w:space="0" w:color="auto"/>
                    <w:right w:val="none" w:sz="0" w:space="0" w:color="auto"/>
                  </w:divBdr>
                  <w:divsChild>
                    <w:div w:id="730158843">
                      <w:marLeft w:val="0"/>
                      <w:marRight w:val="0"/>
                      <w:marTop w:val="0"/>
                      <w:marBottom w:val="225"/>
                      <w:divBdr>
                        <w:top w:val="single" w:sz="6" w:space="4" w:color="F5FAFC"/>
                        <w:left w:val="single" w:sz="6" w:space="8" w:color="F5FAFC"/>
                        <w:bottom w:val="single" w:sz="6" w:space="4" w:color="F5FAFC"/>
                        <w:right w:val="single" w:sz="6" w:space="8" w:color="F5FAFC"/>
                      </w:divBdr>
                    </w:div>
                    <w:div w:id="1779520444">
                      <w:marLeft w:val="1950"/>
                      <w:marRight w:val="0"/>
                      <w:marTop w:val="0"/>
                      <w:marBottom w:val="225"/>
                      <w:divBdr>
                        <w:top w:val="none" w:sz="0" w:space="0" w:color="auto"/>
                        <w:left w:val="none" w:sz="0" w:space="0" w:color="auto"/>
                        <w:bottom w:val="none" w:sz="0" w:space="0" w:color="auto"/>
                        <w:right w:val="none" w:sz="0" w:space="0" w:color="auto"/>
                      </w:divBdr>
                    </w:div>
                  </w:divsChild>
                </w:div>
                <w:div w:id="696926882">
                  <w:marLeft w:val="0"/>
                  <w:marRight w:val="0"/>
                  <w:marTop w:val="0"/>
                  <w:marBottom w:val="0"/>
                  <w:divBdr>
                    <w:top w:val="none" w:sz="0" w:space="0" w:color="auto"/>
                    <w:left w:val="none" w:sz="0" w:space="0" w:color="auto"/>
                    <w:bottom w:val="none" w:sz="0" w:space="0" w:color="auto"/>
                    <w:right w:val="none" w:sz="0" w:space="0" w:color="auto"/>
                  </w:divBdr>
                  <w:divsChild>
                    <w:div w:id="1847669129">
                      <w:marLeft w:val="0"/>
                      <w:marRight w:val="0"/>
                      <w:marTop w:val="0"/>
                      <w:marBottom w:val="225"/>
                      <w:divBdr>
                        <w:top w:val="single" w:sz="6" w:space="4" w:color="F5FAFC"/>
                        <w:left w:val="single" w:sz="6" w:space="8" w:color="F5FAFC"/>
                        <w:bottom w:val="single" w:sz="6" w:space="4" w:color="F5FAFC"/>
                        <w:right w:val="single" w:sz="6" w:space="8" w:color="F5FAFC"/>
                      </w:divBdr>
                    </w:div>
                    <w:div w:id="1680352960">
                      <w:marLeft w:val="1950"/>
                      <w:marRight w:val="0"/>
                      <w:marTop w:val="0"/>
                      <w:marBottom w:val="225"/>
                      <w:divBdr>
                        <w:top w:val="none" w:sz="0" w:space="0" w:color="auto"/>
                        <w:left w:val="none" w:sz="0" w:space="0" w:color="auto"/>
                        <w:bottom w:val="none" w:sz="0" w:space="0" w:color="auto"/>
                        <w:right w:val="none" w:sz="0" w:space="0" w:color="auto"/>
                      </w:divBdr>
                    </w:div>
                  </w:divsChild>
                </w:div>
                <w:div w:id="753210901">
                  <w:marLeft w:val="0"/>
                  <w:marRight w:val="0"/>
                  <w:marTop w:val="0"/>
                  <w:marBottom w:val="0"/>
                  <w:divBdr>
                    <w:top w:val="none" w:sz="0" w:space="0" w:color="auto"/>
                    <w:left w:val="none" w:sz="0" w:space="0" w:color="auto"/>
                    <w:bottom w:val="none" w:sz="0" w:space="0" w:color="auto"/>
                    <w:right w:val="none" w:sz="0" w:space="0" w:color="auto"/>
                  </w:divBdr>
                  <w:divsChild>
                    <w:div w:id="1772512456">
                      <w:marLeft w:val="0"/>
                      <w:marRight w:val="0"/>
                      <w:marTop w:val="0"/>
                      <w:marBottom w:val="225"/>
                      <w:divBdr>
                        <w:top w:val="single" w:sz="6" w:space="4" w:color="F5FAFC"/>
                        <w:left w:val="single" w:sz="6" w:space="8" w:color="F5FAFC"/>
                        <w:bottom w:val="single" w:sz="6" w:space="4" w:color="F5FAFC"/>
                        <w:right w:val="single" w:sz="6" w:space="8" w:color="F5FAFC"/>
                      </w:divBdr>
                    </w:div>
                    <w:div w:id="1905137493">
                      <w:marLeft w:val="1950"/>
                      <w:marRight w:val="0"/>
                      <w:marTop w:val="0"/>
                      <w:marBottom w:val="225"/>
                      <w:divBdr>
                        <w:top w:val="none" w:sz="0" w:space="0" w:color="auto"/>
                        <w:left w:val="none" w:sz="0" w:space="0" w:color="auto"/>
                        <w:bottom w:val="none" w:sz="0" w:space="0" w:color="auto"/>
                        <w:right w:val="none" w:sz="0" w:space="0" w:color="auto"/>
                      </w:divBdr>
                    </w:div>
                  </w:divsChild>
                </w:div>
                <w:div w:id="1666855257">
                  <w:marLeft w:val="0"/>
                  <w:marRight w:val="0"/>
                  <w:marTop w:val="0"/>
                  <w:marBottom w:val="0"/>
                  <w:divBdr>
                    <w:top w:val="none" w:sz="0" w:space="0" w:color="auto"/>
                    <w:left w:val="none" w:sz="0" w:space="0" w:color="auto"/>
                    <w:bottom w:val="none" w:sz="0" w:space="0" w:color="auto"/>
                    <w:right w:val="none" w:sz="0" w:space="0" w:color="auto"/>
                  </w:divBdr>
                  <w:divsChild>
                    <w:div w:id="545263992">
                      <w:marLeft w:val="0"/>
                      <w:marRight w:val="0"/>
                      <w:marTop w:val="0"/>
                      <w:marBottom w:val="225"/>
                      <w:divBdr>
                        <w:top w:val="single" w:sz="6" w:space="4" w:color="F5FAFC"/>
                        <w:left w:val="single" w:sz="6" w:space="8" w:color="F5FAFC"/>
                        <w:bottom w:val="single" w:sz="6" w:space="4" w:color="F5FAFC"/>
                        <w:right w:val="single" w:sz="6" w:space="8" w:color="F5FAFC"/>
                      </w:divBdr>
                    </w:div>
                    <w:div w:id="881789091">
                      <w:marLeft w:val="1950"/>
                      <w:marRight w:val="0"/>
                      <w:marTop w:val="0"/>
                      <w:marBottom w:val="225"/>
                      <w:divBdr>
                        <w:top w:val="none" w:sz="0" w:space="0" w:color="auto"/>
                        <w:left w:val="none" w:sz="0" w:space="0" w:color="auto"/>
                        <w:bottom w:val="none" w:sz="0" w:space="0" w:color="auto"/>
                        <w:right w:val="none" w:sz="0" w:space="0" w:color="auto"/>
                      </w:divBdr>
                    </w:div>
                  </w:divsChild>
                </w:div>
                <w:div w:id="1327510412">
                  <w:marLeft w:val="0"/>
                  <w:marRight w:val="0"/>
                  <w:marTop w:val="0"/>
                  <w:marBottom w:val="0"/>
                  <w:divBdr>
                    <w:top w:val="none" w:sz="0" w:space="0" w:color="auto"/>
                    <w:left w:val="none" w:sz="0" w:space="0" w:color="auto"/>
                    <w:bottom w:val="none" w:sz="0" w:space="0" w:color="auto"/>
                    <w:right w:val="none" w:sz="0" w:space="0" w:color="auto"/>
                  </w:divBdr>
                  <w:divsChild>
                    <w:div w:id="690492593">
                      <w:marLeft w:val="0"/>
                      <w:marRight w:val="0"/>
                      <w:marTop w:val="0"/>
                      <w:marBottom w:val="225"/>
                      <w:divBdr>
                        <w:top w:val="single" w:sz="6" w:space="4" w:color="F5FAFC"/>
                        <w:left w:val="single" w:sz="6" w:space="8" w:color="F5FAFC"/>
                        <w:bottom w:val="single" w:sz="6" w:space="4" w:color="F5FAFC"/>
                        <w:right w:val="single" w:sz="6" w:space="8" w:color="F5FAFC"/>
                      </w:divBdr>
                    </w:div>
                    <w:div w:id="1492260541">
                      <w:marLeft w:val="1950"/>
                      <w:marRight w:val="0"/>
                      <w:marTop w:val="0"/>
                      <w:marBottom w:val="225"/>
                      <w:divBdr>
                        <w:top w:val="none" w:sz="0" w:space="0" w:color="auto"/>
                        <w:left w:val="none" w:sz="0" w:space="0" w:color="auto"/>
                        <w:bottom w:val="none" w:sz="0" w:space="0" w:color="auto"/>
                        <w:right w:val="none" w:sz="0" w:space="0" w:color="auto"/>
                      </w:divBdr>
                    </w:div>
                  </w:divsChild>
                </w:div>
                <w:div w:id="1860002811">
                  <w:marLeft w:val="0"/>
                  <w:marRight w:val="0"/>
                  <w:marTop w:val="0"/>
                  <w:marBottom w:val="0"/>
                  <w:divBdr>
                    <w:top w:val="none" w:sz="0" w:space="0" w:color="auto"/>
                    <w:left w:val="none" w:sz="0" w:space="0" w:color="auto"/>
                    <w:bottom w:val="none" w:sz="0" w:space="0" w:color="auto"/>
                    <w:right w:val="none" w:sz="0" w:space="0" w:color="auto"/>
                  </w:divBdr>
                  <w:divsChild>
                    <w:div w:id="345137291">
                      <w:marLeft w:val="0"/>
                      <w:marRight w:val="0"/>
                      <w:marTop w:val="0"/>
                      <w:marBottom w:val="225"/>
                      <w:divBdr>
                        <w:top w:val="single" w:sz="6" w:space="4" w:color="F5FAFC"/>
                        <w:left w:val="single" w:sz="6" w:space="8" w:color="F5FAFC"/>
                        <w:bottom w:val="single" w:sz="6" w:space="4" w:color="F5FAFC"/>
                        <w:right w:val="single" w:sz="6" w:space="8" w:color="F5FAFC"/>
                      </w:divBdr>
                    </w:div>
                    <w:div w:id="1593704517">
                      <w:marLeft w:val="1950"/>
                      <w:marRight w:val="0"/>
                      <w:marTop w:val="0"/>
                      <w:marBottom w:val="225"/>
                      <w:divBdr>
                        <w:top w:val="none" w:sz="0" w:space="0" w:color="auto"/>
                        <w:left w:val="none" w:sz="0" w:space="0" w:color="auto"/>
                        <w:bottom w:val="none" w:sz="0" w:space="0" w:color="auto"/>
                        <w:right w:val="none" w:sz="0" w:space="0" w:color="auto"/>
                      </w:divBdr>
                    </w:div>
                  </w:divsChild>
                </w:div>
                <w:div w:id="63384350">
                  <w:marLeft w:val="0"/>
                  <w:marRight w:val="0"/>
                  <w:marTop w:val="0"/>
                  <w:marBottom w:val="0"/>
                  <w:divBdr>
                    <w:top w:val="none" w:sz="0" w:space="0" w:color="auto"/>
                    <w:left w:val="none" w:sz="0" w:space="0" w:color="auto"/>
                    <w:bottom w:val="none" w:sz="0" w:space="0" w:color="auto"/>
                    <w:right w:val="none" w:sz="0" w:space="0" w:color="auto"/>
                  </w:divBdr>
                  <w:divsChild>
                    <w:div w:id="1274022734">
                      <w:marLeft w:val="0"/>
                      <w:marRight w:val="0"/>
                      <w:marTop w:val="0"/>
                      <w:marBottom w:val="225"/>
                      <w:divBdr>
                        <w:top w:val="single" w:sz="6" w:space="4" w:color="F5FAFC"/>
                        <w:left w:val="single" w:sz="6" w:space="8" w:color="F5FAFC"/>
                        <w:bottom w:val="single" w:sz="6" w:space="4" w:color="F5FAFC"/>
                        <w:right w:val="single" w:sz="6" w:space="8" w:color="F5FAFC"/>
                      </w:divBdr>
                    </w:div>
                    <w:div w:id="1175148006">
                      <w:marLeft w:val="1950"/>
                      <w:marRight w:val="0"/>
                      <w:marTop w:val="0"/>
                      <w:marBottom w:val="225"/>
                      <w:divBdr>
                        <w:top w:val="none" w:sz="0" w:space="0" w:color="auto"/>
                        <w:left w:val="none" w:sz="0" w:space="0" w:color="auto"/>
                        <w:bottom w:val="none" w:sz="0" w:space="0" w:color="auto"/>
                        <w:right w:val="none" w:sz="0" w:space="0" w:color="auto"/>
                      </w:divBdr>
                    </w:div>
                  </w:divsChild>
                </w:div>
                <w:div w:id="444079806">
                  <w:marLeft w:val="0"/>
                  <w:marRight w:val="0"/>
                  <w:marTop w:val="0"/>
                  <w:marBottom w:val="0"/>
                  <w:divBdr>
                    <w:top w:val="none" w:sz="0" w:space="0" w:color="auto"/>
                    <w:left w:val="none" w:sz="0" w:space="0" w:color="auto"/>
                    <w:bottom w:val="none" w:sz="0" w:space="0" w:color="auto"/>
                    <w:right w:val="none" w:sz="0" w:space="0" w:color="auto"/>
                  </w:divBdr>
                  <w:divsChild>
                    <w:div w:id="1114901880">
                      <w:marLeft w:val="0"/>
                      <w:marRight w:val="0"/>
                      <w:marTop w:val="0"/>
                      <w:marBottom w:val="225"/>
                      <w:divBdr>
                        <w:top w:val="single" w:sz="6" w:space="4" w:color="F5FAFC"/>
                        <w:left w:val="single" w:sz="6" w:space="8" w:color="F5FAFC"/>
                        <w:bottom w:val="single" w:sz="6" w:space="4" w:color="F5FAFC"/>
                        <w:right w:val="single" w:sz="6" w:space="8" w:color="F5FAFC"/>
                      </w:divBdr>
                    </w:div>
                    <w:div w:id="1345136450">
                      <w:marLeft w:val="1950"/>
                      <w:marRight w:val="0"/>
                      <w:marTop w:val="0"/>
                      <w:marBottom w:val="225"/>
                      <w:divBdr>
                        <w:top w:val="none" w:sz="0" w:space="0" w:color="auto"/>
                        <w:left w:val="none" w:sz="0" w:space="0" w:color="auto"/>
                        <w:bottom w:val="none" w:sz="0" w:space="0" w:color="auto"/>
                        <w:right w:val="none" w:sz="0" w:space="0" w:color="auto"/>
                      </w:divBdr>
                    </w:div>
                  </w:divsChild>
                </w:div>
                <w:div w:id="1893228693">
                  <w:marLeft w:val="0"/>
                  <w:marRight w:val="0"/>
                  <w:marTop w:val="0"/>
                  <w:marBottom w:val="0"/>
                  <w:divBdr>
                    <w:top w:val="none" w:sz="0" w:space="0" w:color="auto"/>
                    <w:left w:val="none" w:sz="0" w:space="0" w:color="auto"/>
                    <w:bottom w:val="none" w:sz="0" w:space="0" w:color="auto"/>
                    <w:right w:val="none" w:sz="0" w:space="0" w:color="auto"/>
                  </w:divBdr>
                  <w:divsChild>
                    <w:div w:id="1731420050">
                      <w:marLeft w:val="0"/>
                      <w:marRight w:val="0"/>
                      <w:marTop w:val="0"/>
                      <w:marBottom w:val="225"/>
                      <w:divBdr>
                        <w:top w:val="single" w:sz="6" w:space="4" w:color="F5FAFC"/>
                        <w:left w:val="single" w:sz="6" w:space="8" w:color="F5FAFC"/>
                        <w:bottom w:val="single" w:sz="6" w:space="4" w:color="F5FAFC"/>
                        <w:right w:val="single" w:sz="6" w:space="8" w:color="F5FAFC"/>
                      </w:divBdr>
                    </w:div>
                    <w:div w:id="137891016">
                      <w:marLeft w:val="19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6873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ibdd.ru/mens/interview/pravo-peshekhoda/70101/" TargetMode="External"/><Relationship Id="rId13" Type="http://schemas.openxmlformats.org/officeDocument/2006/relationships/hyperlink" Target="https://www.gibdd.ru/mens/interview/pravo-peshekhoda/7011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ibdd.ru/mens/interview/pravo-peshekhoda/70100/" TargetMode="External"/><Relationship Id="rId12" Type="http://schemas.openxmlformats.org/officeDocument/2006/relationships/hyperlink" Target="https://www.gibdd.ru/mens/interview/pravo-peshekhoda/7011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ibdd.ru/docs/pdd/pdd-4/"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www.gibdd.ru/mens/interview/pravo-peshekhoda/70114/" TargetMode="External"/><Relationship Id="rId5" Type="http://schemas.openxmlformats.org/officeDocument/2006/relationships/image" Target="media/image1.jpeg"/><Relationship Id="rId15" Type="http://schemas.openxmlformats.org/officeDocument/2006/relationships/hyperlink" Target="https://www.gibdd.ru/mens/interview/pravo-peshekhoda/70122/" TargetMode="External"/><Relationship Id="rId10" Type="http://schemas.openxmlformats.org/officeDocument/2006/relationships/hyperlink" Target="https://www.gibdd.ru/mens/interview/pravo-peshekhoda/70112/" TargetMode="External"/><Relationship Id="rId4" Type="http://schemas.openxmlformats.org/officeDocument/2006/relationships/hyperlink" Target="https://www.gibdd.ru/mens/peshekhodam/a-pedestrian-the-transition/" TargetMode="External"/><Relationship Id="rId9" Type="http://schemas.openxmlformats.org/officeDocument/2006/relationships/hyperlink" Target="https://www.gibdd.ru/mens/interview/pravo-peshekhoda/70102/" TargetMode="External"/><Relationship Id="rId14" Type="http://schemas.openxmlformats.org/officeDocument/2006/relationships/hyperlink" Target="https://www.gibdd.ru/mens/interview/pravo-peshekhoda/70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3267</Words>
  <Characters>18623</Characters>
  <Application>Microsoft Office Word</Application>
  <DocSecurity>0</DocSecurity>
  <Lines>155</Lines>
  <Paragraphs>43</Paragraphs>
  <ScaleCrop>false</ScaleCrop>
  <Company/>
  <LinksUpToDate>false</LinksUpToDate>
  <CharactersWithSpaces>21847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Трофимюк</dc:creator>
  <cp:keywords/>
  <dc:description/>
  <cp:lastModifiedBy>Елена Трофимюк</cp:lastModifiedBy>
  <cp:revision>1</cp:revision>
  <dcterms:created xsi:type="dcterms:W3CDTF">2015-04-04T17:49:00Z</dcterms:created>
  <dcterms:modified xsi:type="dcterms:W3CDTF">2015-04-04T17:56:00Z</dcterms:modified>
</cp:coreProperties>
</file>